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6DD" w:rsidRDefault="003966DD" w:rsidP="00396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01749" w:rsidRPr="00F7431F" w:rsidRDefault="00001749" w:rsidP="00001749">
      <w:pPr>
        <w:pStyle w:val="a5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3B73">
        <w:rPr>
          <w:noProof/>
        </w:rPr>
        <w:drawing>
          <wp:anchor distT="0" distB="0" distL="114300" distR="114300" simplePos="0" relativeHeight="251661312" behindDoc="0" locked="0" layoutInCell="1" allowOverlap="1" wp14:anchorId="2DBC9BF9" wp14:editId="37B87E18">
            <wp:simplePos x="0" y="0"/>
            <wp:positionH relativeFrom="margin">
              <wp:posOffset>2805430</wp:posOffset>
            </wp:positionH>
            <wp:positionV relativeFrom="paragraph">
              <wp:posOffset>-62865</wp:posOffset>
            </wp:positionV>
            <wp:extent cx="476250" cy="609600"/>
            <wp:effectExtent l="0" t="0" r="0" b="0"/>
            <wp:wrapSquare wrapText="right"/>
            <wp:docPr id="1" name="Рисунок 1" descr="Изображение выглядит как логотип&#10;&#10;Автоматически созданное описание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логотип&#10;&#10;Автоматически созданное описание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1749" w:rsidRPr="00F7431F" w:rsidRDefault="00001749" w:rsidP="00001749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01749" w:rsidRPr="00F7431F" w:rsidRDefault="00001749" w:rsidP="00001749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01749" w:rsidRPr="00F7431F" w:rsidRDefault="00001749" w:rsidP="00001749">
      <w:pPr>
        <w:pStyle w:val="a5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431F">
        <w:rPr>
          <w:rFonts w:ascii="Times New Roman" w:hAnsi="Times New Roman" w:cs="Times New Roman"/>
          <w:b/>
          <w:bCs/>
          <w:sz w:val="28"/>
          <w:szCs w:val="28"/>
        </w:rPr>
        <w:t>ФОНТАНСЬКА СІЛЬСЬКА РАДА</w:t>
      </w:r>
    </w:p>
    <w:p w:rsidR="00001749" w:rsidRPr="00F7431F" w:rsidRDefault="00001749" w:rsidP="00001749">
      <w:pPr>
        <w:pStyle w:val="a5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431F">
        <w:rPr>
          <w:rFonts w:ascii="Times New Roman" w:hAnsi="Times New Roman" w:cs="Times New Roman"/>
          <w:b/>
          <w:bCs/>
          <w:sz w:val="28"/>
          <w:szCs w:val="28"/>
        </w:rPr>
        <w:t>ОДЕСЬКОГО РАЙОНУ ОДЕСЬКОЇ ОБЛАСТІ</w:t>
      </w:r>
    </w:p>
    <w:p w:rsidR="00001749" w:rsidRPr="00F7431F" w:rsidRDefault="00001749" w:rsidP="00001749">
      <w:pPr>
        <w:pStyle w:val="a5"/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01749" w:rsidRDefault="00001749" w:rsidP="00001749">
      <w:pPr>
        <w:pStyle w:val="a6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  <w:r w:rsidRPr="00FF09A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С Е С І Ї</w:t>
      </w:r>
    </w:p>
    <w:p w:rsidR="00001749" w:rsidRDefault="00001749" w:rsidP="00001749">
      <w:pPr>
        <w:pStyle w:val="a6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  <w:r w:rsidRPr="00244836">
        <w:rPr>
          <w:bCs/>
          <w:sz w:val="28"/>
          <w:szCs w:val="28"/>
          <w:lang w:val="en-US"/>
        </w:rPr>
        <w:t xml:space="preserve">VIII </w:t>
      </w:r>
      <w:r w:rsidRPr="00244836">
        <w:rPr>
          <w:bCs/>
          <w:sz w:val="28"/>
          <w:szCs w:val="28"/>
          <w:lang w:val="uk-UA"/>
        </w:rPr>
        <w:t>скликання</w:t>
      </w:r>
    </w:p>
    <w:p w:rsidR="00001749" w:rsidRPr="00244836" w:rsidRDefault="00001749" w:rsidP="00001749">
      <w:pPr>
        <w:pStyle w:val="a6"/>
        <w:numPr>
          <w:ilvl w:val="0"/>
          <w:numId w:val="2"/>
        </w:numPr>
        <w:spacing w:before="0" w:beforeAutospacing="0" w:after="0" w:afterAutospacing="0"/>
        <w:jc w:val="center"/>
        <w:rPr>
          <w:bCs/>
          <w:sz w:val="28"/>
          <w:szCs w:val="28"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89"/>
      </w:tblGrid>
      <w:tr w:rsidR="00001749" w:rsidRPr="00001749" w:rsidTr="00E5389A">
        <w:tc>
          <w:tcPr>
            <w:tcW w:w="9747" w:type="dxa"/>
          </w:tcPr>
          <w:p w:rsidR="00001749" w:rsidRPr="00244836" w:rsidRDefault="00001749" w:rsidP="00E5389A">
            <w:pPr>
              <w:pStyle w:val="a6"/>
              <w:spacing w:before="0" w:beforeAutospacing="0" w:after="0" w:afterAutospacing="0"/>
              <w:jc w:val="both"/>
              <w:rPr>
                <w:bCs/>
                <w:sz w:val="28"/>
                <w:szCs w:val="28"/>
                <w:lang w:val="uk-UA"/>
              </w:rPr>
            </w:pPr>
            <w:r w:rsidRPr="00244836">
              <w:rPr>
                <w:bCs/>
                <w:sz w:val="28"/>
                <w:szCs w:val="28"/>
                <w:lang w:val="uk-UA"/>
              </w:rPr>
              <w:t xml:space="preserve">від  </w:t>
            </w:r>
            <w:r>
              <w:rPr>
                <w:bCs/>
                <w:sz w:val="28"/>
                <w:szCs w:val="28"/>
                <w:lang w:val="uk-UA"/>
              </w:rPr>
              <w:t>11.0</w:t>
            </w:r>
            <w:r w:rsidR="005B1683">
              <w:rPr>
                <w:bCs/>
                <w:sz w:val="28"/>
                <w:szCs w:val="28"/>
                <w:lang w:val="uk-UA"/>
              </w:rPr>
              <w:t>7</w:t>
            </w:r>
            <w:r w:rsidRPr="00244836">
              <w:rPr>
                <w:bCs/>
                <w:sz w:val="28"/>
                <w:szCs w:val="28"/>
                <w:lang w:val="uk-UA"/>
              </w:rPr>
              <w:t>.2025 року</w:t>
            </w:r>
            <w:r>
              <w:rPr>
                <w:bCs/>
                <w:sz w:val="28"/>
                <w:szCs w:val="28"/>
                <w:lang w:val="uk-UA"/>
              </w:rPr>
              <w:t xml:space="preserve">                                                                                       № </w:t>
            </w:r>
            <w:r w:rsidR="005B1683">
              <w:rPr>
                <w:bCs/>
                <w:sz w:val="28"/>
                <w:szCs w:val="28"/>
                <w:lang w:val="uk-UA"/>
              </w:rPr>
              <w:t>3247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:rsidR="00001749" w:rsidRDefault="00001749" w:rsidP="00E5389A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</w:tr>
    </w:tbl>
    <w:p w:rsidR="003966DD" w:rsidRPr="000B7222" w:rsidRDefault="003966DD" w:rsidP="003966DD">
      <w:pPr>
        <w:numPr>
          <w:ilvl w:val="0"/>
          <w:numId w:val="1"/>
        </w:numPr>
        <w:spacing w:after="0"/>
        <w:jc w:val="right"/>
        <w:rPr>
          <w:sz w:val="24"/>
          <w:szCs w:val="24"/>
          <w:lang w:val="uk-UA"/>
        </w:rPr>
      </w:pPr>
    </w:p>
    <w:p w:rsidR="003966DD" w:rsidRPr="000B7222" w:rsidRDefault="003966DD" w:rsidP="003966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 передачу у власність  земельної ділянки гр. </w:t>
      </w:r>
      <w:r w:rsidR="002551D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Лихач Аллі Андріївні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 за адресою:   Одеська область, Одеський район,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</w:t>
      </w:r>
      <w:r w:rsidR="006C6E6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2551D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Нова </w:t>
      </w:r>
      <w:proofErr w:type="spellStart"/>
      <w:r w:rsidR="002551D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Дофінівка</w:t>
      </w:r>
      <w:proofErr w:type="spellEnd"/>
      <w:r w:rsidR="002551D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, вул. Шкільна, 35</w:t>
      </w:r>
    </w:p>
    <w:p w:rsidR="003966DD" w:rsidRPr="000B7222" w:rsidRDefault="003966DD" w:rsidP="00396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966DD" w:rsidRPr="000B7222" w:rsidRDefault="003966DD" w:rsidP="003966D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26 Закону України «Про місцеве самоврядування   в Україні», </w:t>
      </w:r>
      <w:proofErr w:type="spellStart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 12, 38, 39, 40, 81, 116, 118, 121, 122, 125 , 186 Земельного кодексу України, пп.5 п. 27 Перехідних положень Земельного кодексу України,  п. 3 розділу VII Закону України «Про державний земельний кадастр», розглянувши заяву громадян</w:t>
      </w:r>
      <w:r w:rsidR="002551D8">
        <w:rPr>
          <w:rFonts w:ascii="Times New Roman" w:eastAsia="Times New Roman" w:hAnsi="Times New Roman" w:cs="Times New Roman"/>
          <w:sz w:val="28"/>
          <w:szCs w:val="28"/>
          <w:lang w:val="uk-UA"/>
        </w:rPr>
        <w:t>ки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</w:t>
      </w: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2551D8">
        <w:rPr>
          <w:rFonts w:ascii="Times New Roman" w:eastAsia="Times New Roman" w:hAnsi="Times New Roman" w:cs="Times New Roman"/>
          <w:sz w:val="28"/>
          <w:szCs w:val="28"/>
          <w:lang w:val="uk-UA"/>
        </w:rPr>
        <w:t>Лихач Алли Андріївни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і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подані матеріали, враховуючи висновки та пропозиції постійної депутатської комісії з питань земельних відносин, природокористування, планування території, Фонтанська сільська рада Одеського району Одеської області, -</w:t>
      </w:r>
    </w:p>
    <w:p w:rsidR="003966DD" w:rsidRPr="000B7222" w:rsidRDefault="003966DD" w:rsidP="003966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966DD" w:rsidRPr="000B7222" w:rsidRDefault="003966DD" w:rsidP="00396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3966DD" w:rsidRPr="000B7222" w:rsidRDefault="003966DD" w:rsidP="003966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Затвердити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="002551D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гр. Лихач Алли Андріївни для будівництва і обслуговування житлового будинку, господарських будівель і споруд (присадибна ділянка) за адресою: Одеська область, Одеський район, с. Нова </w:t>
      </w:r>
      <w:proofErr w:type="spellStart"/>
      <w:r w:rsidR="002551D8">
        <w:rPr>
          <w:rFonts w:ascii="Times New Roman" w:eastAsia="Times New Roman" w:hAnsi="Times New Roman" w:cs="Times New Roman"/>
          <w:sz w:val="28"/>
          <w:szCs w:val="28"/>
          <w:lang w:val="uk-UA"/>
        </w:rPr>
        <w:t>Дофінівка</w:t>
      </w:r>
      <w:proofErr w:type="spellEnd"/>
      <w:r w:rsidR="002551D8">
        <w:rPr>
          <w:rFonts w:ascii="Times New Roman" w:eastAsia="Times New Roman" w:hAnsi="Times New Roman" w:cs="Times New Roman"/>
          <w:sz w:val="28"/>
          <w:szCs w:val="28"/>
          <w:lang w:val="uk-UA"/>
        </w:rPr>
        <w:t>, вул. Шкільна, 35, кадастровий номер 5122783900:02:001:1843.</w:t>
      </w:r>
    </w:p>
    <w:p w:rsidR="003966DD" w:rsidRPr="000B7222" w:rsidRDefault="003966DD" w:rsidP="003966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Передати гр. </w:t>
      </w:r>
      <w:r w:rsidR="002551D8">
        <w:rPr>
          <w:rFonts w:ascii="Times New Roman" w:eastAsia="Times New Roman" w:hAnsi="Times New Roman" w:cs="Times New Roman"/>
          <w:sz w:val="28"/>
          <w:szCs w:val="28"/>
          <w:lang w:val="uk-UA"/>
        </w:rPr>
        <w:t>Лихач Аллі Андріївні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безоплатно у власність земельну ділянку загальною площею 0,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08</w:t>
      </w:r>
      <w:r w:rsidR="002551D8">
        <w:rPr>
          <w:rFonts w:ascii="Times New Roman" w:eastAsia="Times New Roman" w:hAnsi="Times New Roman" w:cs="Times New Roman"/>
          <w:sz w:val="28"/>
          <w:szCs w:val="28"/>
          <w:lang w:val="uk-UA"/>
        </w:rPr>
        <w:t>65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га, для будівництва і обслуговування житлового будинку, господарських будівель і споруд (присадибна ділянка), що розташована за адресою: Одеська область, Одеський район, </w:t>
      </w:r>
      <w:r w:rsidR="002551D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с. Нова </w:t>
      </w:r>
      <w:proofErr w:type="spellStart"/>
      <w:r w:rsidR="002551D8">
        <w:rPr>
          <w:rFonts w:ascii="Times New Roman" w:eastAsia="Times New Roman" w:hAnsi="Times New Roman" w:cs="Times New Roman"/>
          <w:sz w:val="28"/>
          <w:szCs w:val="28"/>
          <w:lang w:val="uk-UA"/>
        </w:rPr>
        <w:t>Дофінівка</w:t>
      </w:r>
      <w:proofErr w:type="spellEnd"/>
      <w:r w:rsidR="002551D8">
        <w:rPr>
          <w:rFonts w:ascii="Times New Roman" w:eastAsia="Times New Roman" w:hAnsi="Times New Roman" w:cs="Times New Roman"/>
          <w:sz w:val="28"/>
          <w:szCs w:val="28"/>
          <w:lang w:val="uk-UA"/>
        </w:rPr>
        <w:t>, вул. Шкільна, 35, кадастровий номер 5122783900:02:001:1843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3966DD" w:rsidRDefault="003966DD" w:rsidP="003966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3. Рекомендувати гр. </w:t>
      </w:r>
      <w:r w:rsidR="002551D8">
        <w:rPr>
          <w:rFonts w:ascii="Times New Roman" w:eastAsia="Times New Roman" w:hAnsi="Times New Roman" w:cs="Times New Roman"/>
          <w:sz w:val="28"/>
          <w:szCs w:val="28"/>
          <w:lang w:val="uk-UA"/>
        </w:rPr>
        <w:t>Лихач Аллі Андріївні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B722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зареєструвати право власності на земельну ділянку відповідно до вимог чинного законодавства України.</w:t>
      </w:r>
    </w:p>
    <w:p w:rsidR="00D35F1D" w:rsidRPr="000B7222" w:rsidRDefault="00D35F1D" w:rsidP="003966D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3966DD" w:rsidRPr="000B7222" w:rsidRDefault="003966DD" w:rsidP="003966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4. Зобов’язати гр. </w:t>
      </w:r>
      <w:r w:rsidR="002551D8">
        <w:rPr>
          <w:rFonts w:ascii="Times New Roman" w:eastAsia="Times New Roman" w:hAnsi="Times New Roman" w:cs="Times New Roman"/>
          <w:sz w:val="28"/>
          <w:szCs w:val="28"/>
          <w:lang w:val="uk-UA"/>
        </w:rPr>
        <w:t>Лихач Аллу Андріївну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виконувати обов’язки власників земельних ділянок, згідно </w:t>
      </w:r>
      <w:proofErr w:type="spellStart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. 91, 103 Земельного кодексу України.</w:t>
      </w:r>
    </w:p>
    <w:p w:rsidR="003966DD" w:rsidRPr="000B7222" w:rsidRDefault="003966DD" w:rsidP="002551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5.</w:t>
      </w:r>
      <w:r w:rsidR="002551D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B7222">
        <w:rPr>
          <w:rFonts w:ascii="Times New Roman" w:eastAsia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депутатську комісію з питань земельних відносин, природокористування, планування території (Шпат М.О.).</w:t>
      </w:r>
    </w:p>
    <w:p w:rsidR="003966DD" w:rsidRPr="000B7222" w:rsidRDefault="003966DD" w:rsidP="003966DD">
      <w:pPr>
        <w:rPr>
          <w:lang w:val="uk-UA"/>
        </w:rPr>
      </w:pPr>
    </w:p>
    <w:p w:rsidR="00001749" w:rsidRDefault="00001749" w:rsidP="00001749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В.о. сільського голови                                                             </w:t>
      </w:r>
      <w:r w:rsidRPr="00FF09AB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 Андрій СЕРЕБРІЙ</w:t>
      </w:r>
    </w:p>
    <w:p w:rsidR="003966DD" w:rsidRDefault="003966DD" w:rsidP="003966DD">
      <w:pPr>
        <w:rPr>
          <w:lang w:val="uk-UA"/>
        </w:rPr>
      </w:pPr>
    </w:p>
    <w:p w:rsidR="002551D8" w:rsidRDefault="002551D8" w:rsidP="003966DD">
      <w:pPr>
        <w:rPr>
          <w:lang w:val="uk-UA"/>
        </w:rPr>
      </w:pPr>
    </w:p>
    <w:p w:rsidR="002551D8" w:rsidRDefault="002551D8" w:rsidP="003966DD">
      <w:pPr>
        <w:rPr>
          <w:lang w:val="uk-UA"/>
        </w:rPr>
      </w:pPr>
    </w:p>
    <w:p w:rsidR="002551D8" w:rsidRDefault="002551D8" w:rsidP="003966DD">
      <w:pPr>
        <w:rPr>
          <w:lang w:val="uk-UA"/>
        </w:rPr>
      </w:pPr>
    </w:p>
    <w:p w:rsidR="002551D8" w:rsidRDefault="002551D8" w:rsidP="003966DD">
      <w:pPr>
        <w:rPr>
          <w:lang w:val="uk-UA"/>
        </w:rPr>
      </w:pPr>
    </w:p>
    <w:p w:rsidR="002551D8" w:rsidRDefault="002551D8" w:rsidP="003966DD">
      <w:pPr>
        <w:rPr>
          <w:lang w:val="uk-UA"/>
        </w:rPr>
      </w:pPr>
    </w:p>
    <w:p w:rsidR="002551D8" w:rsidRDefault="002551D8" w:rsidP="003966DD">
      <w:pPr>
        <w:rPr>
          <w:lang w:val="uk-UA"/>
        </w:rPr>
      </w:pPr>
    </w:p>
    <w:p w:rsidR="002551D8" w:rsidRPr="000B7222" w:rsidRDefault="002551D8" w:rsidP="003966DD">
      <w:pPr>
        <w:rPr>
          <w:lang w:val="uk-UA"/>
        </w:rPr>
      </w:pPr>
    </w:p>
    <w:p w:rsidR="003966DD" w:rsidRPr="000B7222" w:rsidRDefault="003966DD" w:rsidP="003966DD">
      <w:pPr>
        <w:rPr>
          <w:lang w:val="uk-UA"/>
        </w:rPr>
      </w:pPr>
    </w:p>
    <w:p w:rsidR="003966DD" w:rsidRPr="000B7222" w:rsidRDefault="003966DD" w:rsidP="003966DD">
      <w:pPr>
        <w:rPr>
          <w:lang w:val="uk-UA"/>
        </w:rPr>
      </w:pPr>
    </w:p>
    <w:p w:rsidR="003966DD" w:rsidRPr="000B7222" w:rsidRDefault="003966DD" w:rsidP="003966DD">
      <w:pPr>
        <w:rPr>
          <w:lang w:val="uk-UA"/>
        </w:rPr>
      </w:pPr>
    </w:p>
    <w:p w:rsidR="003966DD" w:rsidRPr="000B7222" w:rsidRDefault="003966DD" w:rsidP="003966DD">
      <w:pPr>
        <w:rPr>
          <w:lang w:val="uk-UA"/>
        </w:rPr>
      </w:pPr>
    </w:p>
    <w:p w:rsidR="003966DD" w:rsidRPr="000B7222" w:rsidRDefault="003966DD" w:rsidP="003966DD">
      <w:pPr>
        <w:rPr>
          <w:lang w:val="uk-UA"/>
        </w:rPr>
      </w:pPr>
    </w:p>
    <w:p w:rsidR="003966DD" w:rsidRPr="000B7222" w:rsidRDefault="003966DD" w:rsidP="003966DD">
      <w:pPr>
        <w:rPr>
          <w:lang w:val="uk-UA"/>
        </w:rPr>
      </w:pPr>
    </w:p>
    <w:p w:rsidR="003966DD" w:rsidRPr="000B7222" w:rsidRDefault="003966DD" w:rsidP="003966DD">
      <w:pPr>
        <w:rPr>
          <w:lang w:val="uk-UA"/>
        </w:rPr>
      </w:pPr>
    </w:p>
    <w:p w:rsidR="003966DD" w:rsidRPr="000B7222" w:rsidRDefault="003966DD" w:rsidP="003966DD">
      <w:pPr>
        <w:rPr>
          <w:lang w:val="uk-UA"/>
        </w:rPr>
      </w:pPr>
    </w:p>
    <w:p w:rsidR="003966DD" w:rsidRPr="000B7222" w:rsidRDefault="003966DD" w:rsidP="003966DD">
      <w:pPr>
        <w:rPr>
          <w:lang w:val="uk-UA"/>
        </w:rPr>
      </w:pPr>
    </w:p>
    <w:p w:rsidR="003966DD" w:rsidRDefault="003966DD" w:rsidP="003966DD">
      <w:pPr>
        <w:rPr>
          <w:lang w:val="uk-UA"/>
        </w:rPr>
      </w:pPr>
    </w:p>
    <w:p w:rsidR="003966DD" w:rsidRDefault="003966DD" w:rsidP="003966DD">
      <w:pPr>
        <w:rPr>
          <w:lang w:val="uk-UA"/>
        </w:rPr>
      </w:pPr>
    </w:p>
    <w:p w:rsidR="003966DD" w:rsidRDefault="003966DD" w:rsidP="003966DD">
      <w:pPr>
        <w:rPr>
          <w:lang w:val="uk-UA"/>
        </w:rPr>
      </w:pPr>
    </w:p>
    <w:p w:rsidR="003966DD" w:rsidRDefault="003966DD" w:rsidP="003966DD">
      <w:pPr>
        <w:rPr>
          <w:lang w:val="uk-UA"/>
        </w:rPr>
      </w:pPr>
    </w:p>
    <w:p w:rsidR="003966DD" w:rsidRDefault="003966DD" w:rsidP="003966DD">
      <w:pPr>
        <w:rPr>
          <w:lang w:val="uk-UA"/>
        </w:rPr>
      </w:pPr>
    </w:p>
    <w:p w:rsidR="005C6D39" w:rsidRDefault="005C6D39" w:rsidP="005C6D39">
      <w:pPr>
        <w:spacing w:line="252" w:lineRule="auto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ВІЗИ:</w:t>
      </w:r>
    </w:p>
    <w:p w:rsidR="005C6D39" w:rsidRDefault="005C6D39" w:rsidP="005C6D39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Перший заступник сільського голови                           Роман ОРІШИЧ</w:t>
      </w:r>
    </w:p>
    <w:p w:rsidR="005C6D39" w:rsidRDefault="005C6D39" w:rsidP="005C6D39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C6D39" w:rsidRDefault="005C6D39" w:rsidP="005C6D39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Заступник сільського голови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  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         Володимир КРИВОШЕЄНКО</w:t>
      </w:r>
    </w:p>
    <w:p w:rsidR="005C6D39" w:rsidRDefault="005C6D39" w:rsidP="005C6D39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C6D39" w:rsidRDefault="005C6D39" w:rsidP="005C6D39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Керуючий справами виконавчого</w:t>
      </w:r>
    </w:p>
    <w:p w:rsidR="005C6D39" w:rsidRDefault="005C6D39" w:rsidP="005C6D39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комітету                                                                              Олександр ЩЕРБИЧ </w:t>
      </w:r>
    </w:p>
    <w:p w:rsidR="005C6D39" w:rsidRDefault="005C6D39" w:rsidP="005C6D39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C6D39" w:rsidRDefault="005C6D39" w:rsidP="005C6D39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C6D39" w:rsidRDefault="005C6D39" w:rsidP="005C6D39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C6D39" w:rsidRDefault="005C6D39" w:rsidP="005C6D39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C6D39" w:rsidRDefault="005C6D39" w:rsidP="005C6D39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C6D39" w:rsidRDefault="005C6D39" w:rsidP="005C6D39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C6D39" w:rsidRDefault="005C6D39" w:rsidP="005C6D39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C6D39" w:rsidRDefault="005C6D39" w:rsidP="005C6D39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C6D39" w:rsidRDefault="005C6D39" w:rsidP="005C6D39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C6D39" w:rsidRDefault="005C6D39" w:rsidP="005C6D39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C6D39" w:rsidRDefault="005C6D39" w:rsidP="005C6D39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C6D39" w:rsidRDefault="005C6D39" w:rsidP="005C6D39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C6D39" w:rsidRDefault="005C6D39" w:rsidP="005C6D39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C6D39" w:rsidRDefault="005C6D39" w:rsidP="005C6D39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C6D39" w:rsidRDefault="005C6D39" w:rsidP="005C6D39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C6D39" w:rsidRDefault="005C6D39" w:rsidP="005C6D39">
      <w:pPr>
        <w:spacing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Виконавець:</w:t>
      </w:r>
    </w:p>
    <w:p w:rsidR="00DA3111" w:rsidRPr="003966DD" w:rsidRDefault="005C6D39" w:rsidP="005C6D39">
      <w:pPr>
        <w:spacing w:line="252" w:lineRule="auto"/>
        <w:jc w:val="both"/>
        <w:rPr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Начальник відділу земельних відносин                                         Оксана ПАВЛЮК</w:t>
      </w:r>
    </w:p>
    <w:sectPr w:rsidR="00DA3111" w:rsidRPr="003966D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F201587"/>
    <w:multiLevelType w:val="multilevel"/>
    <w:tmpl w:val="173229A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DF6"/>
    <w:rsid w:val="00001749"/>
    <w:rsid w:val="002551D8"/>
    <w:rsid w:val="003966DD"/>
    <w:rsid w:val="005B1683"/>
    <w:rsid w:val="005C6D39"/>
    <w:rsid w:val="006A57E7"/>
    <w:rsid w:val="006C6E63"/>
    <w:rsid w:val="00760DF6"/>
    <w:rsid w:val="00C968A8"/>
    <w:rsid w:val="00D35F1D"/>
    <w:rsid w:val="00DA3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BFA0B"/>
  <w15:chartTrackingRefBased/>
  <w15:docId w15:val="{0BFBFED9-05DC-4FDB-ADB1-0D4F5AEF4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6DD"/>
    <w:pPr>
      <w:spacing w:after="200" w:line="276" w:lineRule="auto"/>
    </w:pPr>
    <w:rPr>
      <w:rFonts w:ascii="Calibri" w:eastAsia="Calibri" w:hAnsi="Calibri" w:cs="Calibri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5F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5F1D"/>
    <w:rPr>
      <w:rFonts w:ascii="Segoe UI" w:eastAsia="Calibr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001749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val="en-US" w:eastAsia="en-US"/>
    </w:rPr>
  </w:style>
  <w:style w:type="paragraph" w:styleId="a6">
    <w:name w:val="Normal (Web)"/>
    <w:basedOn w:val="a"/>
    <w:uiPriority w:val="99"/>
    <w:rsid w:val="00001749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00174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8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Fontanka123</dc:creator>
  <cp:keywords/>
  <dc:description/>
  <cp:lastModifiedBy>Fontanka123</cp:lastModifiedBy>
  <cp:revision>4</cp:revision>
  <cp:lastPrinted>2025-07-14T07:40:00Z</cp:lastPrinted>
  <dcterms:created xsi:type="dcterms:W3CDTF">2025-07-14T06:26:00Z</dcterms:created>
  <dcterms:modified xsi:type="dcterms:W3CDTF">2025-07-14T07:55:00Z</dcterms:modified>
</cp:coreProperties>
</file>